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Default="007E6CF8" w:rsidP="007C64CA">
      <w:pPr>
        <w:rPr>
          <w:rFonts w:asciiTheme="minorHAnsi" w:hAnsiTheme="minorHAnsi" w:cstheme="minorHAnsi"/>
          <w:b/>
        </w:rPr>
      </w:pPr>
    </w:p>
    <w:p w:rsidR="008D2DD8" w:rsidRPr="00C3123D" w:rsidRDefault="008D2DD8" w:rsidP="007C64CA">
      <w:pPr>
        <w:rPr>
          <w:rFonts w:asciiTheme="minorHAnsi" w:hAnsiTheme="minorHAnsi" w:cstheme="minorHAnsi"/>
          <w:b/>
        </w:rPr>
      </w:pPr>
    </w:p>
    <w:p w:rsidR="007C64CA" w:rsidRPr="00C3123D" w:rsidRDefault="007C64CA" w:rsidP="007C64CA">
      <w:pPr>
        <w:rPr>
          <w:rFonts w:asciiTheme="minorHAnsi" w:hAnsiTheme="minorHAnsi" w:cstheme="minorHAnsi"/>
          <w:b/>
        </w:rPr>
      </w:pPr>
    </w:p>
    <w:p w:rsidR="008B66EA" w:rsidRPr="00C3123D" w:rsidRDefault="00CB770A" w:rsidP="007E7750">
      <w:pPr>
        <w:jc w:val="center"/>
        <w:rPr>
          <w:rFonts w:asciiTheme="minorHAnsi" w:hAnsiTheme="minorHAnsi" w:cstheme="minorHAnsi"/>
          <w:b/>
        </w:rPr>
      </w:pPr>
      <w:r w:rsidRPr="00C3123D">
        <w:rPr>
          <w:rFonts w:asciiTheme="minorHAnsi" w:hAnsiTheme="minorHAnsi" w:cstheme="minorHAnsi"/>
          <w:b/>
        </w:rPr>
        <w:t>CONSELHO ESTADUAL DO MEIO AMBIENTE – CONSEMA</w:t>
      </w:r>
    </w:p>
    <w:p w:rsidR="00ED528E" w:rsidRPr="002623D1" w:rsidRDefault="00ED528E" w:rsidP="00E23E85">
      <w:pPr>
        <w:rPr>
          <w:rFonts w:asciiTheme="minorHAnsi" w:hAnsiTheme="minorHAnsi" w:cstheme="minorHAnsi"/>
          <w:b/>
        </w:rPr>
      </w:pPr>
    </w:p>
    <w:p w:rsidR="00E23E85" w:rsidRPr="002623D1" w:rsidRDefault="00E23E85" w:rsidP="00E23E85">
      <w:pPr>
        <w:jc w:val="both"/>
        <w:rPr>
          <w:rFonts w:asciiTheme="minorHAnsi" w:hAnsiTheme="minorHAnsi" w:cstheme="minorHAnsi"/>
          <w:b/>
        </w:rPr>
      </w:pPr>
      <w:r w:rsidRPr="002623D1">
        <w:rPr>
          <w:rFonts w:asciiTheme="minorHAnsi" w:hAnsiTheme="minorHAnsi" w:cstheme="minorHAnsi"/>
          <w:b/>
        </w:rPr>
        <w:t>Processo n.</w:t>
      </w:r>
      <w:r w:rsidR="00E67A48" w:rsidRPr="002623D1">
        <w:rPr>
          <w:rFonts w:asciiTheme="minorHAnsi" w:hAnsiTheme="minorHAnsi" w:cstheme="minorHAnsi"/>
          <w:b/>
        </w:rPr>
        <w:t xml:space="preserve"> </w:t>
      </w:r>
      <w:r w:rsidR="00273671" w:rsidRPr="002623D1">
        <w:rPr>
          <w:rFonts w:ascii="Calibri" w:hAnsi="Calibri" w:cs="Calibri"/>
          <w:b/>
        </w:rPr>
        <w:t>474886/2013.</w:t>
      </w:r>
    </w:p>
    <w:p w:rsidR="00E61B94" w:rsidRPr="002623D1" w:rsidRDefault="00E23E85" w:rsidP="00E23E85">
      <w:pPr>
        <w:jc w:val="both"/>
        <w:rPr>
          <w:rFonts w:asciiTheme="minorHAnsi" w:hAnsiTheme="minorHAnsi" w:cstheme="minorHAnsi"/>
          <w:b/>
        </w:rPr>
      </w:pPr>
      <w:r w:rsidRPr="002623D1">
        <w:rPr>
          <w:rFonts w:asciiTheme="minorHAnsi" w:hAnsiTheme="minorHAnsi" w:cstheme="minorHAnsi"/>
          <w:b/>
        </w:rPr>
        <w:t>Recorrente</w:t>
      </w:r>
      <w:r w:rsidR="00C3123D" w:rsidRPr="002623D1">
        <w:rPr>
          <w:rFonts w:asciiTheme="minorHAnsi" w:hAnsiTheme="minorHAnsi" w:cstheme="minorHAnsi"/>
          <w:b/>
        </w:rPr>
        <w:t xml:space="preserve"> - </w:t>
      </w:r>
      <w:r w:rsidR="00273671" w:rsidRPr="002623D1">
        <w:rPr>
          <w:rFonts w:ascii="Calibri" w:hAnsi="Calibri" w:cs="Calibri"/>
          <w:b/>
        </w:rPr>
        <w:t>Depósito Jatobá.</w:t>
      </w:r>
    </w:p>
    <w:p w:rsidR="00E67A48" w:rsidRPr="002623D1" w:rsidRDefault="00EE0FB1" w:rsidP="00E67A48">
      <w:pPr>
        <w:jc w:val="both"/>
        <w:rPr>
          <w:rFonts w:asciiTheme="minorHAnsi" w:hAnsiTheme="minorHAnsi" w:cstheme="minorHAnsi"/>
        </w:rPr>
      </w:pPr>
      <w:r w:rsidRPr="002623D1">
        <w:rPr>
          <w:rFonts w:asciiTheme="minorHAnsi" w:hAnsiTheme="minorHAnsi" w:cstheme="minorHAnsi"/>
        </w:rPr>
        <w:t xml:space="preserve">Auto de Infração n. </w:t>
      </w:r>
      <w:r w:rsidR="00273671" w:rsidRPr="002623D1">
        <w:rPr>
          <w:rFonts w:ascii="Calibri" w:hAnsi="Calibri" w:cs="Calibri"/>
        </w:rPr>
        <w:t>133749, de 28/08/2013.</w:t>
      </w:r>
    </w:p>
    <w:p w:rsidR="006A2F38" w:rsidRPr="002623D1" w:rsidRDefault="00031103" w:rsidP="006B0F87">
      <w:pPr>
        <w:jc w:val="both"/>
        <w:rPr>
          <w:rFonts w:asciiTheme="minorHAnsi" w:hAnsiTheme="minorHAnsi" w:cstheme="minorHAnsi"/>
        </w:rPr>
      </w:pPr>
      <w:r w:rsidRPr="002623D1">
        <w:rPr>
          <w:rFonts w:asciiTheme="minorHAnsi" w:hAnsiTheme="minorHAnsi" w:cstheme="minorHAnsi"/>
        </w:rPr>
        <w:t>Relatora</w:t>
      </w:r>
      <w:r w:rsidR="00273671" w:rsidRPr="002623D1">
        <w:rPr>
          <w:rFonts w:ascii="Calibri" w:hAnsi="Calibri" w:cs="Calibri"/>
        </w:rPr>
        <w:t xml:space="preserve">– </w:t>
      </w:r>
      <w:proofErr w:type="spellStart"/>
      <w:r w:rsidR="00273671" w:rsidRPr="002623D1">
        <w:rPr>
          <w:rFonts w:ascii="Calibri" w:hAnsi="Calibri" w:cs="Calibri"/>
        </w:rPr>
        <w:t>Izadora</w:t>
      </w:r>
      <w:proofErr w:type="spellEnd"/>
      <w:r w:rsidR="00273671" w:rsidRPr="002623D1">
        <w:rPr>
          <w:rFonts w:ascii="Calibri" w:hAnsi="Calibri" w:cs="Calibri"/>
        </w:rPr>
        <w:t xml:space="preserve"> Albuquerque Silva Xavier – PGE</w:t>
      </w:r>
      <w:r w:rsidR="00EE0FB1" w:rsidRPr="002623D1">
        <w:rPr>
          <w:rFonts w:asciiTheme="minorHAnsi" w:hAnsiTheme="minorHAnsi" w:cstheme="minorHAnsi"/>
        </w:rPr>
        <w:t>.</w:t>
      </w:r>
    </w:p>
    <w:p w:rsidR="00273671" w:rsidRPr="002623D1" w:rsidRDefault="00273671" w:rsidP="006B0F87">
      <w:pPr>
        <w:jc w:val="both"/>
        <w:rPr>
          <w:rFonts w:ascii="Calibri" w:hAnsi="Calibri" w:cs="Calibri"/>
        </w:rPr>
      </w:pPr>
      <w:r w:rsidRPr="002623D1">
        <w:rPr>
          <w:rFonts w:ascii="Calibri" w:hAnsi="Calibri" w:cs="Calibri"/>
        </w:rPr>
        <w:t xml:space="preserve">Advogado – Daniel </w:t>
      </w:r>
      <w:proofErr w:type="spellStart"/>
      <w:r w:rsidRPr="002623D1">
        <w:rPr>
          <w:rFonts w:ascii="Calibri" w:hAnsi="Calibri" w:cs="Calibri"/>
        </w:rPr>
        <w:t>Winter</w:t>
      </w:r>
      <w:proofErr w:type="spellEnd"/>
      <w:r w:rsidRPr="002623D1">
        <w:rPr>
          <w:rFonts w:ascii="Calibri" w:hAnsi="Calibri" w:cs="Calibri"/>
        </w:rPr>
        <w:t xml:space="preserve"> – OAB/MT – 11.470. </w:t>
      </w:r>
    </w:p>
    <w:p w:rsidR="00273671" w:rsidRPr="002623D1" w:rsidRDefault="00A341F5" w:rsidP="006B0F87">
      <w:pPr>
        <w:jc w:val="both"/>
        <w:rPr>
          <w:rFonts w:asciiTheme="minorHAnsi" w:hAnsiTheme="minorHAnsi" w:cstheme="minorHAnsi"/>
        </w:rPr>
      </w:pPr>
      <w:r w:rsidRPr="002623D1">
        <w:rPr>
          <w:rFonts w:asciiTheme="minorHAnsi" w:hAnsiTheme="minorHAnsi" w:cstheme="minorHAnsi"/>
        </w:rPr>
        <w:t>3</w:t>
      </w:r>
      <w:r w:rsidR="00E23E85" w:rsidRPr="002623D1">
        <w:rPr>
          <w:rFonts w:asciiTheme="minorHAnsi" w:hAnsiTheme="minorHAnsi" w:cstheme="minorHAnsi"/>
        </w:rPr>
        <w:t>ª Junta de Julgamento de Recursos.</w:t>
      </w:r>
    </w:p>
    <w:p w:rsidR="00EE0FB1" w:rsidRDefault="0019297F" w:rsidP="00EE0FB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372</w:t>
      </w:r>
      <w:bookmarkStart w:id="0" w:name="_GoBack"/>
      <w:bookmarkEnd w:id="0"/>
      <w:r w:rsidR="00E23E85" w:rsidRPr="002623D1">
        <w:rPr>
          <w:rFonts w:asciiTheme="minorHAnsi" w:hAnsiTheme="minorHAnsi" w:cstheme="minorHAnsi"/>
          <w:b/>
        </w:rPr>
        <w:t>/202</w:t>
      </w:r>
      <w:r w:rsidR="007E6CF8" w:rsidRPr="002623D1">
        <w:rPr>
          <w:rFonts w:asciiTheme="minorHAnsi" w:hAnsiTheme="minorHAnsi" w:cstheme="minorHAnsi"/>
          <w:b/>
        </w:rPr>
        <w:t>1</w:t>
      </w:r>
    </w:p>
    <w:p w:rsidR="002623D1" w:rsidRPr="002623D1" w:rsidRDefault="002623D1" w:rsidP="00EE0FB1">
      <w:pPr>
        <w:jc w:val="center"/>
        <w:rPr>
          <w:rFonts w:asciiTheme="minorHAnsi" w:hAnsiTheme="minorHAnsi" w:cstheme="minorHAnsi"/>
          <w:b/>
        </w:rPr>
      </w:pPr>
    </w:p>
    <w:p w:rsidR="00EE0FB1" w:rsidRPr="002623D1" w:rsidRDefault="002623D1" w:rsidP="00EE0FB1">
      <w:pPr>
        <w:jc w:val="both"/>
        <w:rPr>
          <w:rFonts w:ascii="Calibri" w:hAnsi="Calibri" w:cs="Calibri"/>
        </w:rPr>
      </w:pPr>
      <w:r w:rsidRPr="002623D1">
        <w:rPr>
          <w:rFonts w:ascii="Calibri" w:hAnsi="Calibri" w:cs="Calibri"/>
        </w:rPr>
        <w:t xml:space="preserve">Auto de Infração n° 133749, de 28/08/2013. Auto de Inspeção n° 0193, de 28/08/2013. Relatório Técnico n° 8726872/DRBG/SUF/2013. Vender 48,12 m³ de madeiro em desacordo com a licença obtida outorgada pela autoridade competente. Decisão Administrativa n. 2430/SPA/SEMA/2018, de 03/09/2018, pela homologação do Auto de Infração n. 133749, de 28/08/2013, arbitrando multa de R$ 1.140,60 (um mil, cento e quarenta reais e sessenta centavos), com fulcro no artigo 47, § 1° do Decreto Federal 6514/2008. Requer o recorrente que sejam conhecidas as matérias de defesa acima aventadas, por ordem de prejudicialidade, cancelando-se o auto de infração lançado em desfavor da autuada. Em pedido subsidiário, na remota hipótese de não ser anulado o auto de infração ora combatido, requer a baixa do processo à primeira instancia para que seja promovida a devida instrução processual, principalmente no que tange à realização de perícia técnica adequada para aferir a volumetria da madeira comercializada. Por fim, requer o que dispõe o § 4°, do art. 70 da LCA, a conversão de multa simples em serviços de preservação, melhoria e recuperação da qualidade do meio ambiente ou, em sendo mantida a multa aplicada, requer seja concedido o desconto de 30% sobre o valor da multa aplicada, nos termos do art. 113, §2°, do Decreto Federal n° 6.514/2008. </w:t>
      </w:r>
      <w:r w:rsidR="00EE0FB1" w:rsidRPr="002623D1">
        <w:rPr>
          <w:rFonts w:asciiTheme="minorHAnsi" w:hAnsiTheme="minorHAnsi" w:cstheme="minorHAnsi"/>
        </w:rPr>
        <w:t>Recurso provido.</w:t>
      </w:r>
    </w:p>
    <w:p w:rsidR="00C3123D" w:rsidRPr="002623D1" w:rsidRDefault="00C3123D" w:rsidP="00D50F11">
      <w:pPr>
        <w:jc w:val="both"/>
        <w:rPr>
          <w:rFonts w:asciiTheme="minorHAnsi" w:hAnsiTheme="minorHAnsi" w:cstheme="minorHAnsi"/>
        </w:rPr>
      </w:pPr>
    </w:p>
    <w:p w:rsidR="00ED5CB2" w:rsidRPr="002623D1" w:rsidRDefault="00270AA2" w:rsidP="00CB5DDF">
      <w:pPr>
        <w:jc w:val="both"/>
        <w:rPr>
          <w:rFonts w:asciiTheme="minorHAnsi" w:hAnsiTheme="minorHAnsi" w:cstheme="minorHAnsi"/>
        </w:rPr>
      </w:pPr>
      <w:r w:rsidRPr="002623D1">
        <w:rPr>
          <w:rFonts w:asciiTheme="minorHAnsi" w:hAnsiTheme="minorHAnsi" w:cstheme="minorHAnsi"/>
          <w:color w:val="000000"/>
        </w:rPr>
        <w:t>Vistos, relatados e discu</w:t>
      </w:r>
      <w:r w:rsidR="004D280A" w:rsidRPr="002623D1">
        <w:rPr>
          <w:rFonts w:asciiTheme="minorHAnsi" w:hAnsiTheme="minorHAnsi" w:cstheme="minorHAnsi"/>
          <w:color w:val="000000"/>
        </w:rPr>
        <w:t xml:space="preserve">tidos, decidiram os membros da </w:t>
      </w:r>
      <w:r w:rsidR="00ED5CB2" w:rsidRPr="002623D1">
        <w:rPr>
          <w:rFonts w:asciiTheme="minorHAnsi" w:hAnsiTheme="minorHAnsi" w:cstheme="minorHAnsi"/>
          <w:color w:val="000000"/>
        </w:rPr>
        <w:t>3</w:t>
      </w:r>
      <w:r w:rsidRPr="002623D1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2623D1">
        <w:rPr>
          <w:rFonts w:asciiTheme="minorHAnsi" w:hAnsiTheme="minorHAnsi" w:cstheme="minorHAnsi"/>
          <w:color w:val="000000"/>
        </w:rPr>
        <w:t>Recursos</w:t>
      </w:r>
      <w:r w:rsidR="005F61B6" w:rsidRPr="002623D1">
        <w:rPr>
          <w:rFonts w:asciiTheme="minorHAnsi" w:hAnsiTheme="minorHAnsi" w:cstheme="minorHAnsi"/>
          <w:color w:val="000000"/>
        </w:rPr>
        <w:t>,</w:t>
      </w:r>
      <w:r w:rsidR="00C3123D" w:rsidRPr="002623D1">
        <w:rPr>
          <w:rFonts w:asciiTheme="minorHAnsi" w:hAnsiTheme="minorHAnsi" w:cstheme="minorHAnsi"/>
        </w:rPr>
        <w:t xml:space="preserve"> </w:t>
      </w:r>
      <w:r w:rsidR="00273671" w:rsidRPr="002623D1">
        <w:rPr>
          <w:rFonts w:ascii="Calibri" w:hAnsi="Calibri" w:cs="Calibri"/>
        </w:rPr>
        <w:t>por maioria, dar provimento ao recurso interposto pelo recorrente, acolhendo o voto divergente apresentado oralmente pelo representante da FETRATUH, reconhecendo a prescrição intercorrente, do Despacho de SEM</w:t>
      </w:r>
      <w:r w:rsidR="008D2DD8">
        <w:rPr>
          <w:rFonts w:ascii="Calibri" w:hAnsi="Calibri" w:cs="Calibri"/>
        </w:rPr>
        <w:t>A, de 15/01/2014, (fl. 55) até a</w:t>
      </w:r>
      <w:r w:rsidR="00273671" w:rsidRPr="002623D1">
        <w:rPr>
          <w:rFonts w:ascii="Calibri" w:hAnsi="Calibri" w:cs="Calibri"/>
        </w:rPr>
        <w:t xml:space="preserve"> Certidão Antecedente, 12/09/2018, (fl. 102), ficando o processo paralisado por mais de 3 (três) anos sem decisão administrativa. Decidiram pela a anulação deste Auto de Infração n. 133749, de 28/08/2013, e, por conseguinte o arquivamento.</w:t>
      </w:r>
    </w:p>
    <w:p w:rsidR="00655CAF" w:rsidRPr="002623D1" w:rsidRDefault="00655CAF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2623D1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A341F5" w:rsidRPr="002623D1" w:rsidRDefault="00A341F5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623D1">
        <w:rPr>
          <w:rFonts w:asciiTheme="minorHAnsi" w:hAnsiTheme="minorHAnsi" w:cstheme="minorHAnsi"/>
          <w:b/>
          <w:sz w:val="22"/>
          <w:szCs w:val="22"/>
        </w:rPr>
        <w:t>Davi Maia Castelo Branco Ferreira</w:t>
      </w:r>
    </w:p>
    <w:p w:rsidR="00A341F5" w:rsidRPr="002623D1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2623D1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2623D1">
        <w:rPr>
          <w:rFonts w:asciiTheme="minorHAnsi" w:hAnsiTheme="minorHAnsi" w:cstheme="minorHAnsi"/>
          <w:sz w:val="22"/>
          <w:szCs w:val="22"/>
        </w:rPr>
        <w:t xml:space="preserve"> da PGE.</w:t>
      </w:r>
    </w:p>
    <w:p w:rsidR="00ED5CB2" w:rsidRPr="002623D1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623D1">
        <w:rPr>
          <w:rFonts w:asciiTheme="minorHAnsi" w:hAnsiTheme="minorHAnsi" w:cstheme="minorHAnsi"/>
          <w:b/>
          <w:sz w:val="22"/>
          <w:szCs w:val="22"/>
        </w:rPr>
        <w:t xml:space="preserve">Tony </w:t>
      </w:r>
      <w:proofErr w:type="spellStart"/>
      <w:r w:rsidRPr="002623D1">
        <w:rPr>
          <w:rFonts w:asciiTheme="minorHAnsi" w:hAnsiTheme="minorHAnsi" w:cstheme="minorHAnsi"/>
          <w:b/>
          <w:sz w:val="22"/>
          <w:szCs w:val="22"/>
        </w:rPr>
        <w:t>Hirota</w:t>
      </w:r>
      <w:proofErr w:type="spellEnd"/>
      <w:r w:rsidRPr="002623D1">
        <w:rPr>
          <w:rFonts w:asciiTheme="minorHAnsi" w:hAnsiTheme="minorHAnsi" w:cstheme="minorHAnsi"/>
          <w:b/>
          <w:sz w:val="22"/>
          <w:szCs w:val="22"/>
        </w:rPr>
        <w:t xml:space="preserve"> Tanaka</w:t>
      </w:r>
    </w:p>
    <w:p w:rsidR="00ED5CB2" w:rsidRPr="002623D1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2623D1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2623D1">
        <w:rPr>
          <w:rFonts w:asciiTheme="minorHAnsi" w:hAnsiTheme="minorHAnsi" w:cstheme="minorHAnsi"/>
          <w:sz w:val="22"/>
          <w:szCs w:val="22"/>
        </w:rPr>
        <w:t xml:space="preserve"> da </w:t>
      </w:r>
      <w:r w:rsidRPr="002623D1">
        <w:rPr>
          <w:rFonts w:asciiTheme="minorHAnsi" w:hAnsiTheme="minorHAnsi" w:cstheme="minorHAnsi"/>
          <w:sz w:val="22"/>
          <w:szCs w:val="22"/>
        </w:rPr>
        <w:t>UNEMAT</w:t>
      </w:r>
    </w:p>
    <w:p w:rsidR="00ED5CB2" w:rsidRPr="002623D1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623D1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ED5CB2" w:rsidRPr="002623D1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2623D1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2623D1">
        <w:rPr>
          <w:rFonts w:asciiTheme="minorHAnsi" w:hAnsiTheme="minorHAnsi" w:cstheme="minorHAnsi"/>
          <w:sz w:val="22"/>
          <w:szCs w:val="22"/>
        </w:rPr>
        <w:t xml:space="preserve"> da </w:t>
      </w:r>
      <w:r w:rsidRPr="002623D1">
        <w:rPr>
          <w:rFonts w:asciiTheme="minorHAnsi" w:hAnsiTheme="minorHAnsi" w:cstheme="minorHAnsi"/>
          <w:sz w:val="22"/>
          <w:szCs w:val="22"/>
        </w:rPr>
        <w:t>SINFRA</w:t>
      </w:r>
    </w:p>
    <w:p w:rsidR="00ED5CB2" w:rsidRPr="002623D1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623D1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ED5CB2" w:rsidRPr="002623D1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2623D1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2623D1">
        <w:rPr>
          <w:rFonts w:asciiTheme="minorHAnsi" w:hAnsiTheme="minorHAnsi" w:cstheme="minorHAnsi"/>
          <w:sz w:val="22"/>
          <w:szCs w:val="22"/>
        </w:rPr>
        <w:t xml:space="preserve"> da</w:t>
      </w:r>
      <w:r w:rsidRPr="002623D1">
        <w:rPr>
          <w:rFonts w:asciiTheme="minorHAnsi" w:hAnsiTheme="minorHAnsi" w:cstheme="minorHAnsi"/>
          <w:sz w:val="22"/>
          <w:szCs w:val="22"/>
        </w:rPr>
        <w:t xml:space="preserve"> FETRATUH</w:t>
      </w:r>
    </w:p>
    <w:p w:rsidR="00ED5CB2" w:rsidRPr="002623D1" w:rsidRDefault="00A341F5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623D1">
        <w:rPr>
          <w:rFonts w:asciiTheme="minorHAnsi" w:hAnsiTheme="minorHAnsi" w:cstheme="minorHAnsi"/>
          <w:b/>
          <w:sz w:val="22"/>
          <w:szCs w:val="22"/>
        </w:rPr>
        <w:t>M</w:t>
      </w:r>
      <w:r w:rsidR="00ED5CB2" w:rsidRPr="002623D1">
        <w:rPr>
          <w:rFonts w:asciiTheme="minorHAnsi" w:hAnsiTheme="minorHAnsi" w:cstheme="minorHAnsi"/>
          <w:b/>
          <w:sz w:val="22"/>
          <w:szCs w:val="22"/>
        </w:rPr>
        <w:t xml:space="preserve">ariana </w:t>
      </w:r>
      <w:proofErr w:type="spellStart"/>
      <w:r w:rsidR="00ED5CB2" w:rsidRPr="002623D1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ED5CB2" w:rsidRPr="002623D1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2623D1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2623D1">
        <w:rPr>
          <w:rFonts w:asciiTheme="minorHAnsi" w:hAnsiTheme="minorHAnsi" w:cstheme="minorHAnsi"/>
          <w:sz w:val="22"/>
          <w:szCs w:val="22"/>
        </w:rPr>
        <w:t xml:space="preserve"> da </w:t>
      </w:r>
      <w:r w:rsidRPr="002623D1">
        <w:rPr>
          <w:rFonts w:asciiTheme="minorHAnsi" w:hAnsiTheme="minorHAnsi" w:cstheme="minorHAnsi"/>
          <w:sz w:val="22"/>
          <w:szCs w:val="22"/>
        </w:rPr>
        <w:t>FIEMT</w:t>
      </w:r>
    </w:p>
    <w:p w:rsidR="00ED5CB2" w:rsidRPr="002623D1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623D1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ED5CB2" w:rsidRPr="002623D1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2623D1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2623D1">
        <w:rPr>
          <w:rFonts w:asciiTheme="minorHAnsi" w:hAnsiTheme="minorHAnsi" w:cstheme="minorHAnsi"/>
          <w:sz w:val="22"/>
          <w:szCs w:val="22"/>
        </w:rPr>
        <w:t xml:space="preserve"> da </w:t>
      </w:r>
      <w:r w:rsidRPr="002623D1">
        <w:rPr>
          <w:rFonts w:asciiTheme="minorHAnsi" w:hAnsiTheme="minorHAnsi" w:cstheme="minorHAnsi"/>
          <w:sz w:val="22"/>
          <w:szCs w:val="22"/>
        </w:rPr>
        <w:t xml:space="preserve">OAB </w:t>
      </w:r>
    </w:p>
    <w:p w:rsidR="00ED5CB2" w:rsidRPr="002623D1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623D1">
        <w:rPr>
          <w:rFonts w:asciiTheme="minorHAnsi" w:hAnsiTheme="minorHAnsi" w:cstheme="minorHAnsi"/>
          <w:b/>
          <w:sz w:val="22"/>
          <w:szCs w:val="22"/>
        </w:rPr>
        <w:t>Fernando Ribeiro Teixeira</w:t>
      </w:r>
    </w:p>
    <w:p w:rsidR="00ED5CB2" w:rsidRPr="002623D1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2623D1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2623D1">
        <w:rPr>
          <w:rFonts w:asciiTheme="minorHAnsi" w:hAnsiTheme="minorHAnsi" w:cstheme="minorHAnsi"/>
          <w:sz w:val="22"/>
          <w:szCs w:val="22"/>
        </w:rPr>
        <w:t xml:space="preserve"> d</w:t>
      </w:r>
      <w:r w:rsidRPr="002623D1">
        <w:rPr>
          <w:rFonts w:asciiTheme="minorHAnsi" w:hAnsiTheme="minorHAnsi" w:cstheme="minorHAnsi"/>
          <w:sz w:val="22"/>
          <w:szCs w:val="22"/>
        </w:rPr>
        <w:t xml:space="preserve">a IESCBAP  </w:t>
      </w:r>
    </w:p>
    <w:p w:rsidR="00ED5CB2" w:rsidRPr="002623D1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623D1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A341F5" w:rsidRPr="002623D1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2623D1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2623D1">
        <w:rPr>
          <w:rFonts w:asciiTheme="minorHAnsi" w:hAnsiTheme="minorHAnsi" w:cstheme="minorHAnsi"/>
          <w:sz w:val="22"/>
          <w:szCs w:val="22"/>
        </w:rPr>
        <w:t xml:space="preserve"> da ADE</w:t>
      </w:r>
    </w:p>
    <w:p w:rsidR="00E23E85" w:rsidRPr="002623D1" w:rsidRDefault="00A341F5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23D1">
        <w:rPr>
          <w:rFonts w:asciiTheme="minorHAnsi" w:hAnsiTheme="minorHAnsi" w:cstheme="minorHAnsi"/>
          <w:sz w:val="22"/>
          <w:szCs w:val="22"/>
        </w:rPr>
        <w:t>Cuiabá, 18</w:t>
      </w:r>
      <w:r w:rsidR="00E61B94" w:rsidRPr="002623D1">
        <w:rPr>
          <w:rFonts w:asciiTheme="minorHAnsi" w:hAnsiTheme="minorHAnsi" w:cstheme="minorHAnsi"/>
          <w:sz w:val="22"/>
          <w:szCs w:val="22"/>
        </w:rPr>
        <w:t xml:space="preserve"> de novembro</w:t>
      </w:r>
      <w:r w:rsidR="00E23E85" w:rsidRPr="002623D1">
        <w:rPr>
          <w:rFonts w:asciiTheme="minorHAnsi" w:hAnsiTheme="minorHAnsi" w:cstheme="minorHAnsi"/>
          <w:sz w:val="22"/>
          <w:szCs w:val="22"/>
        </w:rPr>
        <w:t xml:space="preserve"> de 2021.</w:t>
      </w:r>
    </w:p>
    <w:p w:rsidR="00ED5CB2" w:rsidRPr="002623D1" w:rsidRDefault="00ED5CB2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D5CB2" w:rsidRPr="002623D1" w:rsidRDefault="00ED5CB2" w:rsidP="00ED5C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623D1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805DB0" w:rsidRPr="002623D1" w:rsidRDefault="00C3123D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23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41F5" w:rsidRPr="002623D1">
        <w:rPr>
          <w:rFonts w:asciiTheme="minorHAnsi" w:hAnsiTheme="minorHAnsi" w:cstheme="minorHAnsi"/>
          <w:b/>
          <w:sz w:val="22"/>
          <w:szCs w:val="22"/>
        </w:rPr>
        <w:t>Presidente da 3</w:t>
      </w:r>
      <w:r w:rsidR="00E23E85" w:rsidRPr="002623D1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05DB0" w:rsidRPr="002623D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1103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80402"/>
    <w:rsid w:val="00181947"/>
    <w:rsid w:val="001855D0"/>
    <w:rsid w:val="0018579C"/>
    <w:rsid w:val="0018631E"/>
    <w:rsid w:val="00187120"/>
    <w:rsid w:val="0019152F"/>
    <w:rsid w:val="0019297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23D1"/>
    <w:rsid w:val="00265D60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750D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2DD8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D898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D6FCE-42D3-4F2D-8AC8-E64025F5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4</cp:revision>
  <cp:lastPrinted>2021-11-04T18:49:00Z</cp:lastPrinted>
  <dcterms:created xsi:type="dcterms:W3CDTF">2021-11-25T17:38:00Z</dcterms:created>
  <dcterms:modified xsi:type="dcterms:W3CDTF">2021-11-30T17:27:00Z</dcterms:modified>
</cp:coreProperties>
</file>